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98A5" w14:textId="77777777" w:rsidR="00DA503C" w:rsidRPr="0081036B" w:rsidRDefault="004E5A8C" w:rsidP="004E5A8C">
      <w:pPr>
        <w:spacing w:line="259" w:lineRule="auto"/>
        <w:jc w:val="center"/>
        <w:rPr>
          <w:rFonts w:ascii="Arial" w:hAnsi="Arial" w:cs="Arial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A9FECDA" wp14:editId="344E1B32">
            <wp:simplePos x="0" y="0"/>
            <wp:positionH relativeFrom="margin">
              <wp:posOffset>-485775</wp:posOffset>
            </wp:positionH>
            <wp:positionV relativeFrom="margin">
              <wp:posOffset>-518160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3C" w:rsidRPr="0081036B">
        <w:rPr>
          <w:rFonts w:ascii="Arial" w:hAnsi="Arial" w:cs="Arial"/>
          <w:b/>
          <w:sz w:val="40"/>
        </w:rPr>
        <w:t>AUDIOGEST</w:t>
      </w:r>
    </w:p>
    <w:p w14:paraId="1075DA05" w14:textId="77777777" w:rsidR="00DA503C" w:rsidRPr="0081036B" w:rsidRDefault="00DA503C" w:rsidP="004E5A8C">
      <w:pPr>
        <w:spacing w:line="259" w:lineRule="auto"/>
        <w:jc w:val="center"/>
        <w:rPr>
          <w:rFonts w:ascii="Arial" w:hAnsi="Arial" w:cs="Arial"/>
        </w:rPr>
      </w:pPr>
      <w:r w:rsidRPr="0081036B">
        <w:rPr>
          <w:rFonts w:ascii="Arial" w:hAnsi="Arial" w:cs="Arial"/>
          <w:color w:val="FF5C1F"/>
          <w:sz w:val="32"/>
        </w:rPr>
        <w:t>PORTUGAL</w:t>
      </w:r>
    </w:p>
    <w:p w14:paraId="1439B0C2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</w:rPr>
        <w:t xml:space="preserve"> </w:t>
      </w:r>
    </w:p>
    <w:p w14:paraId="043ECC23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7829FD07" w14:textId="77777777" w:rsidR="00DA503C" w:rsidRPr="0081036B" w:rsidRDefault="00DA503C" w:rsidP="00DA503C">
      <w:pPr>
        <w:spacing w:line="259" w:lineRule="auto"/>
        <w:jc w:val="both"/>
        <w:rPr>
          <w:rFonts w:ascii="Arial" w:hAnsi="Arial" w:cs="Arial"/>
        </w:rPr>
      </w:pPr>
      <w:r w:rsidRPr="0081036B">
        <w:rPr>
          <w:rFonts w:ascii="Arial" w:hAnsi="Arial" w:cs="Arial"/>
          <w:b/>
        </w:rPr>
        <w:t xml:space="preserve"> </w:t>
      </w:r>
    </w:p>
    <w:p w14:paraId="7DDCFD16" w14:textId="77777777" w:rsidR="00DA503C" w:rsidRPr="0006338C" w:rsidRDefault="00DA503C" w:rsidP="0006338C">
      <w:pPr>
        <w:spacing w:before="120" w:line="259" w:lineRule="auto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Should I be declaring to </w:t>
      </w:r>
      <w:proofErr w:type="spellStart"/>
      <w:r w:rsidRPr="0006338C">
        <w:rPr>
          <w:rFonts w:ascii="Arial" w:hAnsi="Arial" w:cs="Arial"/>
          <w:b/>
          <w:sz w:val="22"/>
          <w:szCs w:val="22"/>
        </w:rPr>
        <w:t>Audiogest</w:t>
      </w:r>
      <w:proofErr w:type="spellEnd"/>
      <w:r w:rsidRPr="0006338C">
        <w:rPr>
          <w:rFonts w:ascii="Arial" w:hAnsi="Arial" w:cs="Arial"/>
          <w:b/>
          <w:sz w:val="22"/>
          <w:szCs w:val="22"/>
        </w:rPr>
        <w:t xml:space="preserve">? </w:t>
      </w:r>
    </w:p>
    <w:p w14:paraId="21E62576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1537EC12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You should only declare sales data to </w:t>
      </w:r>
      <w:proofErr w:type="spellStart"/>
      <w:r w:rsidRPr="0006338C">
        <w:rPr>
          <w:rFonts w:ascii="Arial" w:hAnsi="Arial" w:cs="Arial"/>
          <w:sz w:val="22"/>
          <w:szCs w:val="22"/>
        </w:rPr>
        <w:t>Audiogest</w:t>
      </w:r>
      <w:proofErr w:type="spellEnd"/>
      <w:r w:rsidRPr="0006338C">
        <w:rPr>
          <w:rFonts w:ascii="Arial" w:hAnsi="Arial" w:cs="Arial"/>
          <w:sz w:val="22"/>
          <w:szCs w:val="22"/>
        </w:rPr>
        <w:t xml:space="preserve"> if you have mandated PPL to collect in Portugal.</w:t>
      </w:r>
    </w:p>
    <w:p w14:paraId="1D683DF7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431DF4E3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can I declare? </w:t>
      </w:r>
    </w:p>
    <w:p w14:paraId="6F487F3B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13BEDFD6" w14:textId="1C9DD87B" w:rsidR="00546BC4" w:rsidRPr="0006338C" w:rsidRDefault="00DA503C" w:rsidP="0006338C">
      <w:pPr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You can declare </w:t>
      </w:r>
      <w:r w:rsidR="003E4DCA" w:rsidRPr="0006338C">
        <w:rPr>
          <w:rFonts w:ascii="Arial" w:hAnsi="Arial" w:cs="Arial"/>
          <w:sz w:val="22"/>
          <w:szCs w:val="22"/>
        </w:rPr>
        <w:t xml:space="preserve">physical </w:t>
      </w:r>
      <w:r w:rsidRPr="0006338C">
        <w:rPr>
          <w:rFonts w:ascii="Arial" w:hAnsi="Arial" w:cs="Arial"/>
          <w:sz w:val="22"/>
          <w:szCs w:val="22"/>
        </w:rPr>
        <w:t>sale</w:t>
      </w:r>
      <w:r w:rsidR="00546BC4" w:rsidRPr="0006338C">
        <w:rPr>
          <w:rFonts w:ascii="Arial" w:hAnsi="Arial" w:cs="Arial"/>
          <w:sz w:val="22"/>
          <w:szCs w:val="22"/>
        </w:rPr>
        <w:t>s</w:t>
      </w:r>
      <w:r w:rsidRPr="0006338C">
        <w:rPr>
          <w:rFonts w:ascii="Arial" w:hAnsi="Arial" w:cs="Arial"/>
          <w:sz w:val="22"/>
          <w:szCs w:val="22"/>
        </w:rPr>
        <w:t xml:space="preserve"> sold in Portugal</w:t>
      </w:r>
      <w:r w:rsidR="003E4DCA" w:rsidRPr="0006338C">
        <w:rPr>
          <w:rFonts w:ascii="Arial" w:hAnsi="Arial" w:cs="Arial"/>
          <w:sz w:val="22"/>
          <w:szCs w:val="22"/>
        </w:rPr>
        <w:t xml:space="preserve"> onl</w:t>
      </w:r>
      <w:r w:rsidR="00546BC4" w:rsidRPr="0006338C">
        <w:rPr>
          <w:rFonts w:ascii="Arial" w:hAnsi="Arial" w:cs="Arial"/>
          <w:sz w:val="22"/>
          <w:szCs w:val="22"/>
        </w:rPr>
        <w:t>y.</w:t>
      </w:r>
    </w:p>
    <w:p w14:paraId="52E17CAC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2F78BEAF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Can I declare digital sales for </w:t>
      </w:r>
      <w:proofErr w:type="spellStart"/>
      <w:r w:rsidRPr="0006338C">
        <w:rPr>
          <w:rFonts w:ascii="Arial" w:hAnsi="Arial" w:cs="Arial"/>
          <w:b/>
          <w:sz w:val="22"/>
          <w:szCs w:val="22"/>
        </w:rPr>
        <w:t>Audiogest</w:t>
      </w:r>
      <w:proofErr w:type="spellEnd"/>
      <w:r w:rsidRPr="0006338C">
        <w:rPr>
          <w:rFonts w:ascii="Arial" w:hAnsi="Arial" w:cs="Arial"/>
          <w:b/>
          <w:sz w:val="22"/>
          <w:szCs w:val="22"/>
        </w:rPr>
        <w:t xml:space="preserve">? </w:t>
      </w:r>
    </w:p>
    <w:p w14:paraId="4EE69B54" w14:textId="7FE1C139" w:rsidR="001728A2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6D1D7840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No. You can only declare the sales of physical products. </w:t>
      </w:r>
    </w:p>
    <w:p w14:paraId="1E9B32E7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42FC80F0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period does this cover? </w:t>
      </w:r>
    </w:p>
    <w:p w14:paraId="6BEB59CA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3EE09C16" w14:textId="2EE85FFA" w:rsidR="00DA503C" w:rsidRPr="0006338C" w:rsidRDefault="00DA503C" w:rsidP="0006338C">
      <w:pPr>
        <w:ind w:left="-5"/>
        <w:rPr>
          <w:rFonts w:ascii="Arial" w:hAnsi="Arial" w:cs="Arial"/>
          <w:noProof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t>The period for which you need to</w:t>
      </w:r>
      <w:r w:rsidR="008E64E3" w:rsidRPr="0006338C">
        <w:rPr>
          <w:rFonts w:ascii="Arial" w:hAnsi="Arial" w:cs="Arial"/>
          <w:noProof/>
          <w:sz w:val="22"/>
          <w:szCs w:val="22"/>
        </w:rPr>
        <w:t xml:space="preserve"> declare for is from January </w:t>
      </w:r>
      <w:r w:rsidRPr="0006338C">
        <w:rPr>
          <w:rFonts w:ascii="Arial" w:hAnsi="Arial" w:cs="Arial"/>
          <w:noProof/>
          <w:sz w:val="22"/>
          <w:szCs w:val="22"/>
        </w:rPr>
        <w:t>to December 20</w:t>
      </w:r>
      <w:r w:rsidR="008E64E3" w:rsidRPr="0006338C">
        <w:rPr>
          <w:rFonts w:ascii="Arial" w:hAnsi="Arial" w:cs="Arial"/>
          <w:noProof/>
          <w:sz w:val="22"/>
          <w:szCs w:val="22"/>
        </w:rPr>
        <w:t>2</w:t>
      </w:r>
      <w:r w:rsidR="00A8253A">
        <w:rPr>
          <w:rFonts w:ascii="Arial" w:hAnsi="Arial" w:cs="Arial"/>
          <w:noProof/>
          <w:sz w:val="22"/>
          <w:szCs w:val="22"/>
        </w:rPr>
        <w:t>3</w:t>
      </w:r>
      <w:r w:rsidRPr="0006338C">
        <w:rPr>
          <w:rFonts w:ascii="Arial" w:hAnsi="Arial" w:cs="Arial"/>
          <w:noProof/>
          <w:sz w:val="22"/>
          <w:szCs w:val="22"/>
        </w:rPr>
        <w:t>.</w:t>
      </w:r>
    </w:p>
    <w:p w14:paraId="49D0BBA7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67BBD054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>What territories should I declare sales data for?</w:t>
      </w:r>
      <w:r w:rsidRPr="000633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2B341E7A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098200BF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include sales information for Portugal only, not worldwide.</w:t>
      </w:r>
    </w:p>
    <w:p w14:paraId="5B634B5E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0B4F46E5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Where can I find information regarding sales in this territory? </w:t>
      </w:r>
    </w:p>
    <w:p w14:paraId="7B5F6853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16322DA5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Your distributors and retailers may be able to provide you with the sales figures for the specific territory.</w:t>
      </w:r>
    </w:p>
    <w:p w14:paraId="1E0DBF3A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</w:p>
    <w:p w14:paraId="106DD4F6" w14:textId="77777777" w:rsidR="00DA503C" w:rsidRPr="0006338C" w:rsidRDefault="00DA503C" w:rsidP="0006338C">
      <w:pPr>
        <w:ind w:left="-5" w:hanging="10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The sales figures must be for Portugal only, not worldwide.</w:t>
      </w:r>
    </w:p>
    <w:p w14:paraId="608FA061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0108A03B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Should the sales be in sterling or Euro? </w:t>
      </w:r>
    </w:p>
    <w:p w14:paraId="42F795A1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 </w:t>
      </w:r>
    </w:p>
    <w:p w14:paraId="7E315554" w14:textId="0BBCA119" w:rsidR="00E267C7" w:rsidRPr="0006338C" w:rsidRDefault="00DA503C" w:rsidP="00D64203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declare your sales in Euros</w:t>
      </w:r>
      <w:r w:rsidR="005F0CBF" w:rsidRPr="0006338C">
        <w:rPr>
          <w:rFonts w:ascii="Arial" w:hAnsi="Arial" w:cs="Arial"/>
          <w:sz w:val="22"/>
          <w:szCs w:val="22"/>
        </w:rPr>
        <w:t xml:space="preserve"> (totals without VAT)</w:t>
      </w:r>
      <w:r w:rsidR="00D64203">
        <w:rPr>
          <w:rFonts w:ascii="Arial" w:hAnsi="Arial" w:cs="Arial"/>
          <w:sz w:val="22"/>
          <w:szCs w:val="22"/>
        </w:rPr>
        <w:t xml:space="preserve">. </w:t>
      </w:r>
      <w:r w:rsidR="00FD492C" w:rsidRPr="0006338C">
        <w:rPr>
          <w:rFonts w:ascii="Arial" w:hAnsi="Arial" w:cs="Arial"/>
          <w:sz w:val="22"/>
          <w:szCs w:val="22"/>
        </w:rPr>
        <w:t>Please do not declare</w:t>
      </w:r>
      <w:r w:rsidR="00E267C7" w:rsidRPr="0006338C">
        <w:rPr>
          <w:rFonts w:ascii="Arial" w:hAnsi="Arial" w:cs="Arial"/>
          <w:sz w:val="22"/>
          <w:szCs w:val="22"/>
        </w:rPr>
        <w:t xml:space="preserve"> negative values.</w:t>
      </w:r>
    </w:p>
    <w:p w14:paraId="45A36CC7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 </w:t>
      </w:r>
    </w:p>
    <w:p w14:paraId="49EF51E9" w14:textId="243B877B" w:rsidR="00DA503C" w:rsidRPr="0006338C" w:rsidRDefault="00ED4D47" w:rsidP="0006338C">
      <w:pPr>
        <w:rPr>
          <w:rFonts w:ascii="Arial" w:hAnsi="Arial" w:cs="Arial"/>
          <w:b/>
          <w:bCs/>
          <w:sz w:val="22"/>
          <w:szCs w:val="22"/>
        </w:rPr>
      </w:pPr>
      <w:r w:rsidRPr="0006338C">
        <w:rPr>
          <w:rFonts w:ascii="Arial" w:hAnsi="Arial" w:cs="Arial"/>
          <w:b/>
          <w:bCs/>
          <w:sz w:val="22"/>
          <w:szCs w:val="22"/>
        </w:rPr>
        <w:t>Do I have to provide evidence of sales declared?</w:t>
      </w:r>
    </w:p>
    <w:p w14:paraId="1AC93C13" w14:textId="351255D5" w:rsidR="00ED4D47" w:rsidRPr="0006338C" w:rsidRDefault="00ED4D47" w:rsidP="0006338C">
      <w:pPr>
        <w:rPr>
          <w:rFonts w:ascii="Arial" w:hAnsi="Arial" w:cs="Arial"/>
          <w:sz w:val="22"/>
          <w:szCs w:val="22"/>
        </w:rPr>
      </w:pPr>
    </w:p>
    <w:p w14:paraId="0C299152" w14:textId="1CCCEACE" w:rsidR="00ED4D47" w:rsidRPr="0006338C" w:rsidRDefault="00ED4D47" w:rsidP="0006338C">
      <w:pPr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Yes</w:t>
      </w:r>
      <w:r w:rsidR="0006338C" w:rsidRPr="0006338C">
        <w:rPr>
          <w:rFonts w:ascii="Arial" w:hAnsi="Arial" w:cs="Arial"/>
          <w:sz w:val="22"/>
          <w:szCs w:val="22"/>
        </w:rPr>
        <w:t xml:space="preserve"> - </w:t>
      </w:r>
      <w:r w:rsidR="0006338C" w:rsidRPr="00D64203">
        <w:rPr>
          <w:rFonts w:ascii="Arial" w:hAnsi="Arial" w:cs="Arial"/>
          <w:b/>
          <w:bCs/>
          <w:color w:val="FF0000"/>
          <w:sz w:val="22"/>
          <w:szCs w:val="22"/>
        </w:rPr>
        <w:t xml:space="preserve">please </w:t>
      </w:r>
      <w:r w:rsidRPr="00D64203">
        <w:rPr>
          <w:rFonts w:ascii="Arial" w:hAnsi="Arial" w:cs="Arial"/>
          <w:b/>
          <w:bCs/>
          <w:color w:val="FF0000"/>
          <w:sz w:val="22"/>
          <w:szCs w:val="22"/>
        </w:rPr>
        <w:t>provide evidence of the sales declared in the form</w:t>
      </w:r>
      <w:r w:rsidRPr="0006338C">
        <w:rPr>
          <w:rFonts w:ascii="Arial" w:hAnsi="Arial" w:cs="Arial"/>
          <w:sz w:val="22"/>
          <w:szCs w:val="22"/>
        </w:rPr>
        <w:t>.</w:t>
      </w:r>
      <w:r w:rsidR="0006338C" w:rsidRPr="0006338C">
        <w:rPr>
          <w:rFonts w:ascii="Arial" w:hAnsi="Arial" w:cs="Arial"/>
          <w:sz w:val="22"/>
          <w:szCs w:val="22"/>
        </w:rPr>
        <w:t xml:space="preserve"> </w:t>
      </w:r>
      <w:r w:rsidRPr="0006338C">
        <w:rPr>
          <w:rFonts w:ascii="Arial" w:hAnsi="Arial" w:cs="Arial"/>
          <w:sz w:val="22"/>
          <w:szCs w:val="22"/>
        </w:rPr>
        <w:t>Supporting documents</w:t>
      </w:r>
      <w:r w:rsidR="0006338C" w:rsidRPr="0006338C">
        <w:rPr>
          <w:rFonts w:ascii="Arial" w:hAnsi="Arial" w:cs="Arial"/>
          <w:sz w:val="22"/>
          <w:szCs w:val="22"/>
        </w:rPr>
        <w:t xml:space="preserve"> may </w:t>
      </w:r>
      <w:proofErr w:type="gramStart"/>
      <w:r w:rsidR="0006338C" w:rsidRPr="0006338C">
        <w:rPr>
          <w:rFonts w:ascii="Arial" w:hAnsi="Arial" w:cs="Arial"/>
          <w:sz w:val="22"/>
          <w:szCs w:val="22"/>
        </w:rPr>
        <w:t>include</w:t>
      </w:r>
      <w:r w:rsidR="0006338C">
        <w:rPr>
          <w:rFonts w:ascii="Arial" w:hAnsi="Arial" w:cs="Arial"/>
          <w:sz w:val="22"/>
          <w:szCs w:val="22"/>
        </w:rPr>
        <w:t>:</w:t>
      </w:r>
      <w:proofErr w:type="gramEnd"/>
      <w:r w:rsidR="0006338C" w:rsidRPr="0006338C">
        <w:rPr>
          <w:rFonts w:ascii="Arial" w:hAnsi="Arial" w:cs="Arial"/>
          <w:sz w:val="22"/>
          <w:szCs w:val="22"/>
        </w:rPr>
        <w:t xml:space="preserve"> </w:t>
      </w:r>
      <w:r w:rsidRPr="0006338C">
        <w:rPr>
          <w:rFonts w:ascii="Arial" w:hAnsi="Arial" w:cs="Arial"/>
          <w:sz w:val="22"/>
          <w:szCs w:val="22"/>
        </w:rPr>
        <w:t>extract from distributor</w:t>
      </w:r>
      <w:r w:rsidR="0006338C" w:rsidRPr="0006338C">
        <w:rPr>
          <w:rFonts w:ascii="Arial" w:hAnsi="Arial" w:cs="Arial"/>
          <w:sz w:val="22"/>
          <w:szCs w:val="22"/>
        </w:rPr>
        <w:t>s</w:t>
      </w:r>
      <w:r w:rsidRPr="0006338C">
        <w:rPr>
          <w:rFonts w:ascii="Arial" w:hAnsi="Arial" w:cs="Arial"/>
          <w:sz w:val="22"/>
          <w:szCs w:val="22"/>
        </w:rPr>
        <w:t>, invoices,</w:t>
      </w:r>
      <w:r w:rsidR="0006338C" w:rsidRPr="0006338C">
        <w:rPr>
          <w:rFonts w:ascii="Arial" w:hAnsi="Arial" w:cs="Arial"/>
          <w:sz w:val="22"/>
          <w:szCs w:val="22"/>
        </w:rPr>
        <w:t xml:space="preserve"> or</w:t>
      </w:r>
      <w:r w:rsidRPr="0006338C">
        <w:rPr>
          <w:rFonts w:ascii="Arial" w:hAnsi="Arial" w:cs="Arial"/>
          <w:sz w:val="22"/>
          <w:szCs w:val="22"/>
        </w:rPr>
        <w:t xml:space="preserve"> accounting reports.</w:t>
      </w:r>
    </w:p>
    <w:p w14:paraId="1DC5D820" w14:textId="4587886F" w:rsidR="00ED4D47" w:rsidRPr="0006338C" w:rsidRDefault="00ED4D47" w:rsidP="0006338C">
      <w:pPr>
        <w:rPr>
          <w:rFonts w:ascii="Arial" w:hAnsi="Arial" w:cs="Arial"/>
          <w:sz w:val="22"/>
          <w:szCs w:val="22"/>
        </w:rPr>
      </w:pPr>
    </w:p>
    <w:p w14:paraId="7B89D71F" w14:textId="720EC76E" w:rsidR="00A25E13" w:rsidRPr="0006338C" w:rsidRDefault="00A25E13" w:rsidP="0006338C">
      <w:pPr>
        <w:rPr>
          <w:rFonts w:ascii="Arial" w:hAnsi="Arial" w:cs="Arial"/>
          <w:sz w:val="22"/>
          <w:szCs w:val="22"/>
        </w:rPr>
      </w:pPr>
    </w:p>
    <w:p w14:paraId="3C05BAE0" w14:textId="42DEFD37" w:rsidR="00A25E13" w:rsidRPr="0006338C" w:rsidRDefault="00A25E13" w:rsidP="0006338C">
      <w:pPr>
        <w:rPr>
          <w:rFonts w:ascii="Arial" w:hAnsi="Arial" w:cs="Arial"/>
          <w:sz w:val="22"/>
          <w:szCs w:val="22"/>
        </w:rPr>
      </w:pPr>
    </w:p>
    <w:p w14:paraId="7FA4F8A6" w14:textId="76E3F80E" w:rsidR="00A25E13" w:rsidRPr="0006338C" w:rsidRDefault="00A25E13" w:rsidP="0006338C">
      <w:pPr>
        <w:rPr>
          <w:rFonts w:ascii="Arial" w:hAnsi="Arial" w:cs="Arial"/>
          <w:sz w:val="22"/>
          <w:szCs w:val="22"/>
        </w:rPr>
      </w:pPr>
    </w:p>
    <w:p w14:paraId="22B025C0" w14:textId="5AA5098B" w:rsidR="00A25E13" w:rsidRPr="0006338C" w:rsidRDefault="00A25E13" w:rsidP="0006338C">
      <w:pPr>
        <w:rPr>
          <w:rFonts w:ascii="Arial" w:hAnsi="Arial" w:cs="Arial"/>
          <w:sz w:val="22"/>
          <w:szCs w:val="22"/>
        </w:rPr>
      </w:pPr>
    </w:p>
    <w:p w14:paraId="086C0EB0" w14:textId="77777777" w:rsidR="00A25E13" w:rsidRPr="0006338C" w:rsidRDefault="00A25E13" w:rsidP="0006338C">
      <w:pPr>
        <w:rPr>
          <w:rFonts w:ascii="Arial" w:hAnsi="Arial" w:cs="Arial"/>
          <w:sz w:val="22"/>
          <w:szCs w:val="22"/>
        </w:rPr>
      </w:pPr>
    </w:p>
    <w:p w14:paraId="7D262DE2" w14:textId="77777777" w:rsidR="00DA503C" w:rsidRPr="0006338C" w:rsidRDefault="00DA503C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lastRenderedPageBreak/>
        <w:t>What information do I need to complete the form?</w:t>
      </w:r>
    </w:p>
    <w:p w14:paraId="3CBB39ED" w14:textId="77777777" w:rsidR="00DA503C" w:rsidRPr="0006338C" w:rsidRDefault="00DA503C" w:rsidP="0006338C">
      <w:pPr>
        <w:spacing w:line="259" w:lineRule="auto"/>
        <w:rPr>
          <w:rFonts w:ascii="Arial" w:hAnsi="Arial" w:cs="Arial"/>
          <w:sz w:val="22"/>
          <w:szCs w:val="22"/>
        </w:rPr>
      </w:pPr>
    </w:p>
    <w:p w14:paraId="75AA18A1" w14:textId="77777777" w:rsidR="00DA503C" w:rsidRPr="0006338C" w:rsidRDefault="00DA503C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Please provide the following information:</w:t>
      </w:r>
    </w:p>
    <w:p w14:paraId="2FBF256C" w14:textId="7139C84A" w:rsidR="004B24EF" w:rsidRPr="0006338C" w:rsidRDefault="004B24EF" w:rsidP="004B24EF">
      <w:pPr>
        <w:spacing w:before="120" w:line="259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46" w:type="dxa"/>
        <w:tblLook w:val="04A0" w:firstRow="1" w:lastRow="0" w:firstColumn="1" w:lastColumn="0" w:noHBand="0" w:noVBand="1"/>
      </w:tblPr>
      <w:tblGrid>
        <w:gridCol w:w="2117"/>
        <w:gridCol w:w="5296"/>
        <w:gridCol w:w="1433"/>
      </w:tblGrid>
      <w:tr w:rsidR="005F0CBF" w:rsidRPr="0006338C" w14:paraId="2058576D" w14:textId="77777777" w:rsidTr="005F0CBF">
        <w:trPr>
          <w:trHeight w:val="705"/>
        </w:trPr>
        <w:tc>
          <w:tcPr>
            <w:tcW w:w="7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1E77CF" w14:textId="77777777" w:rsidR="005F0CBF" w:rsidRPr="0006338C" w:rsidRDefault="005F0CBF" w:rsidP="005F0C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Data required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FBD9" w14:textId="77777777" w:rsidR="005F0CBF" w:rsidRPr="0006338C" w:rsidRDefault="005F0CBF" w:rsidP="005F0CB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this information Mandatory</w:t>
            </w:r>
          </w:p>
        </w:tc>
      </w:tr>
      <w:tr w:rsidR="005F0CBF" w:rsidRPr="0006338C" w14:paraId="50857BE6" w14:textId="77777777" w:rsidTr="0006338C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BA49" w14:textId="77777777" w:rsidR="005F0CBF" w:rsidRPr="0006338C" w:rsidRDefault="005F0CBF" w:rsidP="005F0C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PPL Member Name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883B" w14:textId="77777777" w:rsidR="005F0CBF" w:rsidRPr="0006338C" w:rsidRDefault="005F0CBF" w:rsidP="005F0C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Your Rightsholder Name as it appears in </w:t>
            </w:r>
            <w:proofErr w:type="spellStart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MyPPL</w:t>
            </w:r>
            <w:proofErr w:type="spellEnd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. This was also included on the Sales Data email.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6C00B7C" w14:textId="4E2D8229" w:rsidR="005F0CBF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1DC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5F0CBF" w:rsidRPr="0006338C" w14:paraId="59D6AC06" w14:textId="77777777" w:rsidTr="0006338C">
        <w:trPr>
          <w:trHeight w:val="5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F6F4" w14:textId="77777777" w:rsidR="005F0CBF" w:rsidRPr="0006338C" w:rsidRDefault="005F0CBF" w:rsidP="005F0C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PPL Member ID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4C4A9" w14:textId="77777777" w:rsidR="005F0CBF" w:rsidRPr="0006338C" w:rsidRDefault="005F0CBF" w:rsidP="005F0C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Your PPL Member ID as it appears in </w:t>
            </w:r>
            <w:proofErr w:type="spellStart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MyPPL</w:t>
            </w:r>
            <w:proofErr w:type="spellEnd"/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. This was also included on the Sales Data email.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794EF3" w14:textId="0B904298" w:rsidR="005F0CBF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41DC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06338C" w:rsidRPr="0006338C" w14:paraId="23734462" w14:textId="77777777" w:rsidTr="0006338C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243AA" w14:textId="77777777" w:rsidR="0006338C" w:rsidRPr="0006338C" w:rsidRDefault="0006338C" w:rsidP="000633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Sales Year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A904C" w14:textId="77777777" w:rsidR="0006338C" w:rsidRPr="0006338C" w:rsidRDefault="0006338C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BE8EA6" w14:textId="71AF2CEA" w:rsidR="0006338C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234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06338C" w:rsidRPr="0006338C" w14:paraId="5A59DF53" w14:textId="77777777" w:rsidTr="0006338C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4AF2" w14:textId="77777777" w:rsidR="0006338C" w:rsidRPr="0006338C" w:rsidRDefault="0006338C" w:rsidP="000633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Distributor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13AE" w14:textId="77777777" w:rsidR="0006338C" w:rsidRPr="0006338C" w:rsidRDefault="0006338C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Name of the Distributor or Third Party Distributing in Portugal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F06FE62" w14:textId="04F78652" w:rsidR="0006338C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234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06338C" w:rsidRPr="0006338C" w14:paraId="41EF7B2E" w14:textId="77777777" w:rsidTr="0006338C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584E" w14:textId="77777777" w:rsidR="0006338C" w:rsidRPr="0006338C" w:rsidRDefault="0006338C" w:rsidP="000633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Label/Album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8A6A" w14:textId="77777777" w:rsidR="0006338C" w:rsidRPr="0006338C" w:rsidRDefault="0006338C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Label Name / Album Title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53FBCB" w14:textId="77FC972A" w:rsidR="0006338C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FA2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  <w:tr w:rsidR="0006338C" w:rsidRPr="0006338C" w14:paraId="01C4DFA2" w14:textId="77777777" w:rsidTr="0006338C">
        <w:trPr>
          <w:trHeight w:val="368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64C9" w14:textId="77777777" w:rsidR="0006338C" w:rsidRPr="0006338C" w:rsidRDefault="0006338C" w:rsidP="000633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A972" w14:textId="77777777" w:rsidR="0006338C" w:rsidRPr="0006338C" w:rsidRDefault="0006338C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Sales in EUROS (without VAT).</w:t>
            </w:r>
          </w:p>
          <w:p w14:paraId="36083B07" w14:textId="405E002E" w:rsidR="0006338C" w:rsidRPr="0006338C" w:rsidRDefault="0006338C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Do not report negative amounts. Negative amounts are not accepted.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4CD445F" w14:textId="27F38FE9" w:rsidR="0006338C" w:rsidRPr="0006338C" w:rsidRDefault="0006338C" w:rsidP="000633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6FA2">
              <w:rPr>
                <w:rFonts w:ascii="Webdings" w:hAnsi="Webdings"/>
                <w:color w:val="000000"/>
                <w:sz w:val="32"/>
              </w:rPr>
              <w:t></w:t>
            </w:r>
          </w:p>
        </w:tc>
      </w:tr>
    </w:tbl>
    <w:p w14:paraId="36E285CE" w14:textId="77777777" w:rsidR="004B24EF" w:rsidRPr="0006338C" w:rsidRDefault="004B24EF" w:rsidP="004B24EF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22"/>
          <w:szCs w:val="22"/>
        </w:rPr>
      </w:pPr>
    </w:p>
    <w:p w14:paraId="530B682A" w14:textId="23C0CF6E" w:rsidR="004B24EF" w:rsidRPr="0006338C" w:rsidRDefault="004B24EF" w:rsidP="0006338C">
      <w:pPr>
        <w:spacing w:before="120" w:line="259" w:lineRule="auto"/>
        <w:ind w:left="-6" w:hanging="11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 xml:space="preserve">What information is required? </w:t>
      </w:r>
    </w:p>
    <w:p w14:paraId="77A7FB7B" w14:textId="77777777" w:rsidR="004B24EF" w:rsidRPr="0006338C" w:rsidRDefault="004B24EF" w:rsidP="0006338C">
      <w:pPr>
        <w:spacing w:line="259" w:lineRule="auto"/>
        <w:rPr>
          <w:rFonts w:ascii="Arial" w:hAnsi="Arial" w:cs="Arial"/>
          <w:sz w:val="22"/>
          <w:szCs w:val="22"/>
        </w:rPr>
      </w:pPr>
    </w:p>
    <w:p w14:paraId="026790ED" w14:textId="77777777" w:rsidR="004B24EF" w:rsidRPr="0006338C" w:rsidRDefault="004B24EF" w:rsidP="0006338C">
      <w:pPr>
        <w:ind w:left="-5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 xml:space="preserve">For physical sales </w:t>
      </w:r>
      <w:proofErr w:type="spellStart"/>
      <w:r w:rsidRPr="0006338C">
        <w:rPr>
          <w:rFonts w:ascii="Arial" w:hAnsi="Arial" w:cs="Arial"/>
          <w:sz w:val="22"/>
          <w:szCs w:val="22"/>
        </w:rPr>
        <w:t>Audiogest</w:t>
      </w:r>
      <w:proofErr w:type="spellEnd"/>
      <w:r w:rsidRPr="0006338C">
        <w:rPr>
          <w:rFonts w:ascii="Arial" w:hAnsi="Arial" w:cs="Arial"/>
          <w:sz w:val="22"/>
          <w:szCs w:val="22"/>
        </w:rPr>
        <w:t xml:space="preserve"> require: </w:t>
      </w:r>
    </w:p>
    <w:p w14:paraId="5A2F95A9" w14:textId="77777777" w:rsidR="004B24EF" w:rsidRPr="0006338C" w:rsidRDefault="004B24EF" w:rsidP="0006338C">
      <w:pPr>
        <w:ind w:left="-5"/>
        <w:rPr>
          <w:rFonts w:ascii="Arial" w:hAnsi="Arial" w:cs="Arial"/>
          <w:sz w:val="22"/>
          <w:szCs w:val="22"/>
        </w:rPr>
      </w:pPr>
    </w:p>
    <w:p w14:paraId="4CAC17E3" w14:textId="784254EC" w:rsidR="004B24EF" w:rsidRPr="0006338C" w:rsidRDefault="004B24EF" w:rsidP="0006338C">
      <w:pPr>
        <w:pStyle w:val="ListParagraph"/>
        <w:numPr>
          <w:ilvl w:val="0"/>
          <w:numId w:val="4"/>
        </w:numPr>
        <w:spacing w:line="250" w:lineRule="auto"/>
        <w:ind w:left="357" w:hanging="357"/>
        <w:contextualSpacing w:val="0"/>
      </w:pPr>
      <w:r w:rsidRPr="0006338C">
        <w:rPr>
          <w:b/>
          <w:bCs/>
        </w:rPr>
        <w:t>In the top part of the form, top box</w:t>
      </w:r>
      <w:r w:rsidRPr="0006338C">
        <w:t>:</w:t>
      </w:r>
    </w:p>
    <w:p w14:paraId="011D4885" w14:textId="77777777" w:rsidR="004B24EF" w:rsidRPr="0006338C" w:rsidRDefault="004B24EF" w:rsidP="0006338C">
      <w:pPr>
        <w:spacing w:line="250" w:lineRule="auto"/>
        <w:ind w:left="641"/>
        <w:rPr>
          <w:rFonts w:ascii="Arial" w:hAnsi="Arial" w:cs="Arial"/>
          <w:sz w:val="22"/>
          <w:szCs w:val="22"/>
        </w:rPr>
      </w:pPr>
    </w:p>
    <w:tbl>
      <w:tblPr>
        <w:tblW w:w="7841" w:type="dxa"/>
        <w:tblLook w:val="04A0" w:firstRow="1" w:lastRow="0" w:firstColumn="1" w:lastColumn="0" w:noHBand="0" w:noVBand="1"/>
      </w:tblPr>
      <w:tblGrid>
        <w:gridCol w:w="2108"/>
        <w:gridCol w:w="1128"/>
        <w:gridCol w:w="1059"/>
        <w:gridCol w:w="1958"/>
        <w:gridCol w:w="1588"/>
      </w:tblGrid>
      <w:tr w:rsidR="004B24EF" w:rsidRPr="0006338C" w14:paraId="3151EEC0" w14:textId="77777777" w:rsidTr="00C13601">
        <w:trPr>
          <w:trHeight w:val="170"/>
        </w:trPr>
        <w:tc>
          <w:tcPr>
            <w:tcW w:w="2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3BCC1" w14:textId="77777777" w:rsidR="004B24EF" w:rsidRPr="0006338C" w:rsidRDefault="004B24EF" w:rsidP="00063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573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D18ED" w14:textId="77777777" w:rsidR="004B24EF" w:rsidRPr="0006338C" w:rsidRDefault="004B24EF" w:rsidP="000633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38C">
              <w:rPr>
                <w:rFonts w:ascii="Arial" w:hAnsi="Arial" w:cs="Arial"/>
                <w:b/>
                <w:bCs/>
                <w:sz w:val="22"/>
                <w:szCs w:val="22"/>
              </w:rPr>
              <w:t>Physical Sales (only in Portugal)</w:t>
            </w:r>
          </w:p>
        </w:tc>
      </w:tr>
      <w:tr w:rsidR="004B24EF" w:rsidRPr="0006338C" w14:paraId="53D7E22F" w14:textId="77777777" w:rsidTr="00C13601">
        <w:trPr>
          <w:trHeight w:val="340"/>
        </w:trPr>
        <w:tc>
          <w:tcPr>
            <w:tcW w:w="21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410D80" w14:textId="77777777" w:rsidR="004B24EF" w:rsidRPr="0006338C" w:rsidRDefault="004B24EF" w:rsidP="0006338C">
            <w:pPr>
              <w:rPr>
                <w:rFonts w:ascii="Arial" w:hAnsi="Arial" w:cs="Arial"/>
                <w:sz w:val="22"/>
                <w:szCs w:val="22"/>
              </w:rPr>
            </w:pPr>
            <w:r w:rsidRPr="0006338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FB87F" w14:textId="77777777" w:rsidR="004B24EF" w:rsidRPr="0006338C" w:rsidRDefault="004B24EF" w:rsidP="0006338C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Albums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5C78B" w14:textId="77777777" w:rsidR="004B24EF" w:rsidRPr="0006338C" w:rsidRDefault="004B24EF" w:rsidP="0006338C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Singles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4C615" w14:textId="77777777" w:rsidR="004B24EF" w:rsidRPr="0006338C" w:rsidRDefault="004B24EF" w:rsidP="0006338C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Music Videos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00260" w14:textId="77777777" w:rsidR="004B24EF" w:rsidRPr="0006338C" w:rsidRDefault="004B24EF" w:rsidP="0006338C">
            <w:pPr>
              <w:rPr>
                <w:rFonts w:ascii="Arial" w:hAnsi="Arial" w:cs="Arial"/>
                <w:color w:val="C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C00000"/>
                <w:sz w:val="22"/>
                <w:szCs w:val="22"/>
              </w:rPr>
              <w:t>TOTAL Physical</w:t>
            </w:r>
          </w:p>
        </w:tc>
      </w:tr>
      <w:tr w:rsidR="004B24EF" w:rsidRPr="0006338C" w14:paraId="193C25CC" w14:textId="77777777" w:rsidTr="00C13601">
        <w:trPr>
          <w:trHeight w:val="269"/>
        </w:trPr>
        <w:tc>
          <w:tcPr>
            <w:tcW w:w="21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CFF97" w14:textId="77777777" w:rsidR="004B24EF" w:rsidRPr="0006338C" w:rsidRDefault="004B24EF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60784" w14:textId="77777777" w:rsidR="004B24EF" w:rsidRPr="0006338C" w:rsidRDefault="004B24EF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B2D9F" w14:textId="77777777" w:rsidR="004B24EF" w:rsidRPr="0006338C" w:rsidRDefault="004B24EF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1D7FF" w14:textId="77777777" w:rsidR="004B24EF" w:rsidRPr="0006338C" w:rsidRDefault="004B24EF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68240F" w14:textId="77777777" w:rsidR="004B24EF" w:rsidRPr="0006338C" w:rsidRDefault="004B24EF" w:rsidP="000633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338C">
              <w:rPr>
                <w:rFonts w:ascii="Arial" w:hAnsi="Arial" w:cs="Arial"/>
                <w:color w:val="000000"/>
                <w:sz w:val="22"/>
                <w:szCs w:val="22"/>
              </w:rPr>
              <w:t xml:space="preserve"> b) </w:t>
            </w:r>
          </w:p>
        </w:tc>
      </w:tr>
    </w:tbl>
    <w:p w14:paraId="3382CE7D" w14:textId="77777777" w:rsidR="004B24EF" w:rsidRPr="0006338C" w:rsidRDefault="004B24EF" w:rsidP="0006338C">
      <w:pPr>
        <w:spacing w:line="250" w:lineRule="auto"/>
        <w:rPr>
          <w:rFonts w:ascii="Arial" w:hAnsi="Arial" w:cs="Arial"/>
          <w:sz w:val="22"/>
          <w:szCs w:val="22"/>
        </w:rPr>
      </w:pPr>
    </w:p>
    <w:p w14:paraId="3C3860E9" w14:textId="77777777" w:rsidR="004B24EF" w:rsidRPr="0006338C" w:rsidRDefault="004B24EF" w:rsidP="0006338C">
      <w:pPr>
        <w:pStyle w:val="ListParagraph"/>
        <w:numPr>
          <w:ilvl w:val="0"/>
          <w:numId w:val="7"/>
        </w:numPr>
        <w:spacing w:line="250" w:lineRule="auto"/>
        <w:ind w:left="720"/>
        <w:contextualSpacing w:val="0"/>
      </w:pPr>
      <w:r w:rsidRPr="0006338C">
        <w:t>Member: Name of PPL Member and PPL Member ID</w:t>
      </w:r>
    </w:p>
    <w:p w14:paraId="59EA99C4" w14:textId="77777777" w:rsidR="004B24EF" w:rsidRPr="0006338C" w:rsidRDefault="004B24EF" w:rsidP="0006338C">
      <w:pPr>
        <w:pStyle w:val="ListParagraph"/>
        <w:numPr>
          <w:ilvl w:val="0"/>
          <w:numId w:val="7"/>
        </w:numPr>
        <w:spacing w:line="250" w:lineRule="auto"/>
        <w:ind w:left="720"/>
        <w:contextualSpacing w:val="0"/>
      </w:pPr>
      <w:r w:rsidRPr="0006338C">
        <w:t xml:space="preserve">Physical Sales value (only in Portugal), declared in Euros (without VAT): </w:t>
      </w:r>
    </w:p>
    <w:p w14:paraId="1819ED37" w14:textId="77777777" w:rsidR="004B24EF" w:rsidRPr="0006338C" w:rsidRDefault="004B24EF" w:rsidP="0006338C">
      <w:pPr>
        <w:pStyle w:val="ListParagraph"/>
        <w:spacing w:line="250" w:lineRule="auto"/>
        <w:ind w:firstLine="0"/>
        <w:contextualSpacing w:val="0"/>
      </w:pPr>
      <w:r w:rsidRPr="0006338C">
        <w:t>Insert the total value declared of Albums, singles, and music videos.</w:t>
      </w:r>
    </w:p>
    <w:p w14:paraId="72D68506" w14:textId="47124DE9" w:rsidR="004B24EF" w:rsidRPr="0006338C" w:rsidRDefault="004B24EF" w:rsidP="0006338C">
      <w:pPr>
        <w:pStyle w:val="ListParagraph"/>
        <w:spacing w:line="250" w:lineRule="auto"/>
        <w:ind w:firstLine="0"/>
        <w:contextualSpacing w:val="0"/>
      </w:pPr>
      <w:r w:rsidRPr="0006338C">
        <w:t>Check the Total Physical amount declared is correct.</w:t>
      </w:r>
    </w:p>
    <w:p w14:paraId="71C29139" w14:textId="39AAABC8" w:rsidR="003555C4" w:rsidRPr="0006338C" w:rsidRDefault="003555C4" w:rsidP="0006338C">
      <w:pPr>
        <w:spacing w:line="250" w:lineRule="auto"/>
        <w:rPr>
          <w:rFonts w:ascii="Arial" w:hAnsi="Arial" w:cs="Arial"/>
          <w:sz w:val="22"/>
          <w:szCs w:val="22"/>
        </w:rPr>
      </w:pPr>
    </w:p>
    <w:p w14:paraId="2ABA2E2B" w14:textId="677BCC37" w:rsidR="004B24EF" w:rsidRPr="0006338C" w:rsidRDefault="003555C4" w:rsidP="0006338C">
      <w:pPr>
        <w:pStyle w:val="ListParagraph"/>
        <w:numPr>
          <w:ilvl w:val="0"/>
          <w:numId w:val="4"/>
        </w:numPr>
        <w:spacing w:line="250" w:lineRule="auto"/>
        <w:ind w:left="357" w:hanging="357"/>
        <w:contextualSpacing w:val="0"/>
      </w:pPr>
      <w:r w:rsidRPr="0006338C">
        <w:rPr>
          <w:b/>
          <w:bCs/>
        </w:rPr>
        <w:t>Exclusive information regarding the Ph</w:t>
      </w:r>
      <w:r w:rsidR="0013303A" w:rsidRPr="0006338C">
        <w:rPr>
          <w:b/>
          <w:bCs/>
        </w:rPr>
        <w:t>y</w:t>
      </w:r>
      <w:r w:rsidRPr="0006338C">
        <w:rPr>
          <w:b/>
          <w:bCs/>
        </w:rPr>
        <w:t>sical Market</w:t>
      </w:r>
      <w:r w:rsidRPr="0006338C">
        <w:t>:</w:t>
      </w:r>
    </w:p>
    <w:p w14:paraId="6573901E" w14:textId="1CBBA088" w:rsidR="0013303A" w:rsidRPr="0006338C" w:rsidRDefault="0013303A" w:rsidP="0006338C">
      <w:pPr>
        <w:spacing w:line="250" w:lineRule="auto"/>
        <w:rPr>
          <w:rFonts w:ascii="Arial" w:hAnsi="Arial" w:cs="Arial"/>
          <w:sz w:val="22"/>
          <w:szCs w:val="22"/>
        </w:rPr>
      </w:pPr>
    </w:p>
    <w:p w14:paraId="650A310F" w14:textId="5255B41C" w:rsidR="0013303A" w:rsidRPr="0006338C" w:rsidRDefault="0013303A" w:rsidP="0006338C">
      <w:pPr>
        <w:spacing w:line="250" w:lineRule="auto"/>
        <w:ind w:left="357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sz w:val="22"/>
          <w:szCs w:val="22"/>
        </w:rPr>
        <w:t>PPL Members qualify to declare sales in Portugal when:</w:t>
      </w:r>
    </w:p>
    <w:p w14:paraId="4966358A" w14:textId="7D96CA8C" w:rsidR="00355923" w:rsidRPr="0006338C" w:rsidRDefault="0013303A" w:rsidP="0006338C">
      <w:pPr>
        <w:pStyle w:val="ListParagraph"/>
        <w:numPr>
          <w:ilvl w:val="0"/>
          <w:numId w:val="8"/>
        </w:numPr>
        <w:spacing w:line="250" w:lineRule="auto"/>
      </w:pPr>
      <w:r w:rsidRPr="0006338C">
        <w:t xml:space="preserve">RRH holds the rights in Portugal </w:t>
      </w:r>
      <w:r w:rsidR="00333EFD" w:rsidRPr="0006338C">
        <w:t>(</w:t>
      </w:r>
      <w:r w:rsidR="00333EFD" w:rsidRPr="0006338C">
        <w:rPr>
          <w:u w:val="single"/>
        </w:rPr>
        <w:t>Table 1 Answer: NO</w:t>
      </w:r>
      <w:r w:rsidR="00333EFD" w:rsidRPr="0006338C">
        <w:t xml:space="preserve">) </w:t>
      </w:r>
      <w:r w:rsidRPr="0006338C">
        <w:t>and is</w:t>
      </w:r>
      <w:r w:rsidR="00333EFD" w:rsidRPr="0006338C">
        <w:t xml:space="preserve"> not</w:t>
      </w:r>
      <w:r w:rsidRPr="0006338C">
        <w:t xml:space="preserve"> the distributor in Portugal</w:t>
      </w:r>
      <w:r w:rsidR="00333EFD" w:rsidRPr="0006338C">
        <w:t>, a third party distributes in Portugal (</w:t>
      </w:r>
      <w:r w:rsidR="00333EFD" w:rsidRPr="0006338C">
        <w:rPr>
          <w:u w:val="single"/>
        </w:rPr>
        <w:t>Table 2 Answer: YES</w:t>
      </w:r>
      <w:r w:rsidR="00333EFD" w:rsidRPr="0006338C">
        <w:t xml:space="preserve">) </w:t>
      </w:r>
    </w:p>
    <w:p w14:paraId="1CE54A1B" w14:textId="77777777" w:rsidR="002D34F0" w:rsidRPr="0006338C" w:rsidRDefault="002D34F0" w:rsidP="002D34F0">
      <w:pPr>
        <w:pStyle w:val="ListParagraph"/>
        <w:spacing w:line="250" w:lineRule="auto"/>
        <w:ind w:left="717" w:firstLine="0"/>
        <w:jc w:val="both"/>
      </w:pPr>
    </w:p>
    <w:p w14:paraId="5BEB1490" w14:textId="6480AEDA" w:rsidR="007C08B6" w:rsidRPr="0006338C" w:rsidRDefault="00355923" w:rsidP="00ED4D47">
      <w:pPr>
        <w:spacing w:line="250" w:lineRule="auto"/>
        <w:jc w:val="both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1C1277" wp14:editId="74A0C389">
            <wp:extent cx="5733415" cy="720090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5EF89" w14:textId="34F341B9" w:rsidR="00146799" w:rsidRPr="0006338C" w:rsidRDefault="00146799" w:rsidP="00355923">
      <w:pPr>
        <w:spacing w:line="25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732D1FB5" w14:textId="711F44CD" w:rsidR="00146799" w:rsidRPr="0006338C" w:rsidRDefault="00146799" w:rsidP="00D64203">
      <w:pPr>
        <w:pStyle w:val="ListParagraph"/>
        <w:numPr>
          <w:ilvl w:val="0"/>
          <w:numId w:val="8"/>
        </w:numPr>
        <w:spacing w:line="250" w:lineRule="auto"/>
      </w:pPr>
      <w:r w:rsidRPr="0006338C">
        <w:t xml:space="preserve">RRH holds </w:t>
      </w:r>
      <w:r w:rsidR="00D64203">
        <w:t>the</w:t>
      </w:r>
      <w:r w:rsidRPr="0006338C">
        <w:t xml:space="preserve"> rights in Portugal (</w:t>
      </w:r>
      <w:r w:rsidRPr="0006338C">
        <w:rPr>
          <w:u w:val="single"/>
        </w:rPr>
        <w:t>Table 1 Answer: NO</w:t>
      </w:r>
      <w:r w:rsidRPr="0006338C">
        <w:t>) and is the distributor in Portugal (</w:t>
      </w:r>
      <w:r w:rsidRPr="0006338C">
        <w:rPr>
          <w:u w:val="single"/>
        </w:rPr>
        <w:t>Table 2 Answer: NO</w:t>
      </w:r>
      <w:r w:rsidRPr="0006338C">
        <w:t>)</w:t>
      </w:r>
    </w:p>
    <w:p w14:paraId="2395A0CA" w14:textId="3979FC3C" w:rsidR="00ED4D47" w:rsidRPr="0006338C" w:rsidRDefault="00ED4D47" w:rsidP="00ED4D47">
      <w:pPr>
        <w:spacing w:line="250" w:lineRule="auto"/>
        <w:jc w:val="both"/>
        <w:rPr>
          <w:rFonts w:ascii="Arial" w:hAnsi="Arial" w:cs="Arial"/>
          <w:sz w:val="22"/>
          <w:szCs w:val="22"/>
        </w:rPr>
      </w:pPr>
    </w:p>
    <w:p w14:paraId="17CE64B0" w14:textId="64C28CE4" w:rsidR="00ED4D47" w:rsidRPr="0006338C" w:rsidRDefault="00ED4D47" w:rsidP="00ED4D47">
      <w:pPr>
        <w:spacing w:line="250" w:lineRule="auto"/>
        <w:jc w:val="both"/>
        <w:rPr>
          <w:rFonts w:ascii="Arial" w:hAnsi="Arial" w:cs="Arial"/>
          <w:sz w:val="22"/>
          <w:szCs w:val="22"/>
        </w:rPr>
      </w:pPr>
      <w:r w:rsidRPr="0006338C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0C7EA65" wp14:editId="69DE7336">
            <wp:extent cx="5733415" cy="720090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B441" w14:textId="2A6183C9" w:rsidR="00146799" w:rsidRPr="0006338C" w:rsidRDefault="00146799" w:rsidP="00146799">
      <w:pPr>
        <w:pStyle w:val="ListParagraph"/>
        <w:spacing w:line="250" w:lineRule="auto"/>
        <w:ind w:left="717" w:firstLine="0"/>
        <w:jc w:val="both"/>
      </w:pPr>
    </w:p>
    <w:p w14:paraId="57774EE4" w14:textId="6553975F" w:rsidR="007C08B6" w:rsidRPr="0006338C" w:rsidRDefault="007C08B6" w:rsidP="007C08B6">
      <w:pPr>
        <w:spacing w:before="12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6338C">
        <w:rPr>
          <w:rFonts w:ascii="Arial" w:hAnsi="Arial" w:cs="Arial"/>
          <w:b/>
          <w:sz w:val="22"/>
          <w:szCs w:val="22"/>
        </w:rPr>
        <w:t>Example of a completed form:</w:t>
      </w:r>
    </w:p>
    <w:p w14:paraId="7BCDB9D6" w14:textId="77777777" w:rsidR="007C08B6" w:rsidRPr="0006338C" w:rsidRDefault="007C08B6" w:rsidP="007C08B6">
      <w:pPr>
        <w:spacing w:line="250" w:lineRule="auto"/>
        <w:jc w:val="both"/>
        <w:rPr>
          <w:rFonts w:ascii="Arial" w:hAnsi="Arial" w:cs="Arial"/>
          <w:b/>
          <w:sz w:val="22"/>
          <w:szCs w:val="22"/>
        </w:rPr>
      </w:pPr>
    </w:p>
    <w:p w14:paraId="7C66054D" w14:textId="093CC7E8" w:rsidR="007C08B6" w:rsidRPr="0006338C" w:rsidRDefault="007C08B6" w:rsidP="00D64203">
      <w:pPr>
        <w:pStyle w:val="ListParagraph"/>
        <w:numPr>
          <w:ilvl w:val="0"/>
          <w:numId w:val="10"/>
        </w:numPr>
        <w:spacing w:line="250" w:lineRule="auto"/>
      </w:pPr>
      <w:r w:rsidRPr="0006338C">
        <w:t>RRH holds the rights in Portugal (</w:t>
      </w:r>
      <w:r w:rsidRPr="0006338C">
        <w:rPr>
          <w:u w:val="single"/>
        </w:rPr>
        <w:t>Table 1 Answer: NO</w:t>
      </w:r>
      <w:r w:rsidRPr="0006338C">
        <w:t>) and is not the distributor in Portugal, a third party distributes in Portugal (</w:t>
      </w:r>
      <w:r w:rsidRPr="0006338C">
        <w:rPr>
          <w:u w:val="single"/>
        </w:rPr>
        <w:t>Table 2 Answer: YES</w:t>
      </w:r>
      <w:r w:rsidRPr="0006338C">
        <w:t xml:space="preserve">) </w:t>
      </w:r>
    </w:p>
    <w:p w14:paraId="0DD5362A" w14:textId="77777777" w:rsidR="007C08B6" w:rsidRPr="002D34F0" w:rsidRDefault="007C08B6" w:rsidP="007C08B6">
      <w:pPr>
        <w:spacing w:before="120" w:line="259" w:lineRule="auto"/>
        <w:ind w:left="-6" w:hanging="11"/>
        <w:jc w:val="both"/>
        <w:rPr>
          <w:rFonts w:ascii="Arial" w:hAnsi="Arial" w:cs="Arial"/>
          <w:b/>
          <w:sz w:val="12"/>
          <w:szCs w:val="12"/>
        </w:rPr>
      </w:pPr>
    </w:p>
    <w:p w14:paraId="130DCFA2" w14:textId="13C7C218" w:rsidR="007C08B6" w:rsidRDefault="007C08B6" w:rsidP="007C08B6">
      <w:pPr>
        <w:spacing w:line="250" w:lineRule="auto"/>
        <w:jc w:val="both"/>
      </w:pPr>
      <w:r>
        <w:rPr>
          <w:noProof/>
        </w:rPr>
        <w:drawing>
          <wp:inline distT="0" distB="0" distL="0" distR="0" wp14:anchorId="7C872CA5" wp14:editId="68C8AC82">
            <wp:extent cx="5731510" cy="3188970"/>
            <wp:effectExtent l="0" t="0" r="254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DDD45" w14:textId="77777777" w:rsidR="004361A4" w:rsidRDefault="004361A4" w:rsidP="007C08B6">
      <w:pPr>
        <w:spacing w:line="250" w:lineRule="auto"/>
        <w:jc w:val="both"/>
      </w:pPr>
    </w:p>
    <w:p w14:paraId="1EA6FA39" w14:textId="52499274" w:rsidR="007C08B6" w:rsidRDefault="007C08B6" w:rsidP="007C08B6">
      <w:pPr>
        <w:spacing w:line="250" w:lineRule="auto"/>
        <w:jc w:val="both"/>
      </w:pPr>
    </w:p>
    <w:p w14:paraId="4FBC3A7B" w14:textId="786F98FC" w:rsidR="007C08B6" w:rsidRDefault="007C08B6" w:rsidP="00D64203">
      <w:pPr>
        <w:pStyle w:val="ListParagraph"/>
        <w:numPr>
          <w:ilvl w:val="0"/>
          <w:numId w:val="10"/>
        </w:numPr>
        <w:spacing w:line="250" w:lineRule="auto"/>
      </w:pPr>
      <w:r>
        <w:t xml:space="preserve">RRH holds </w:t>
      </w:r>
      <w:r w:rsidR="00D64203">
        <w:t>the</w:t>
      </w:r>
      <w:r>
        <w:t xml:space="preserve"> rights in Portugal (</w:t>
      </w:r>
      <w:r w:rsidRPr="007C08B6">
        <w:t>Table 1 Answer: NO</w:t>
      </w:r>
      <w:r>
        <w:t>) and is the distributor in Portugal (</w:t>
      </w:r>
      <w:r w:rsidRPr="007C08B6">
        <w:rPr>
          <w:u w:val="single"/>
        </w:rPr>
        <w:t>Table 2 Answer: NO</w:t>
      </w:r>
      <w:r>
        <w:t>)</w:t>
      </w:r>
    </w:p>
    <w:p w14:paraId="08ED1734" w14:textId="2214864B" w:rsidR="00A8253A" w:rsidRPr="00A25E13" w:rsidRDefault="002D34F0" w:rsidP="00A25E13">
      <w:pPr>
        <w:spacing w:line="250" w:lineRule="auto"/>
        <w:jc w:val="both"/>
      </w:pPr>
      <w:r>
        <w:rPr>
          <w:noProof/>
        </w:rPr>
        <w:drawing>
          <wp:inline distT="0" distB="0" distL="0" distR="0" wp14:anchorId="10A55B96" wp14:editId="6CAA74E2">
            <wp:extent cx="5733415" cy="3132455"/>
            <wp:effectExtent l="0" t="0" r="635" b="0"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E5F" w:rsidRPr="00A25E13">
      <w:footerReference w:type="default" r:id="rId13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CA95" w14:textId="77777777" w:rsidR="001F1A9C" w:rsidRDefault="004E5A8C">
      <w:r>
        <w:separator/>
      </w:r>
    </w:p>
  </w:endnote>
  <w:endnote w:type="continuationSeparator" w:id="0">
    <w:p w14:paraId="2E012BFA" w14:textId="77777777" w:rsidR="001F1A9C" w:rsidRDefault="004E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5446" w14:textId="45BD0FCB" w:rsidR="00D64203" w:rsidRDefault="00DA503C">
    <w:pPr>
      <w:pStyle w:val="Footer"/>
      <w:rPr>
        <w:color w:val="A6A6A6"/>
      </w:rPr>
    </w:pPr>
    <w:r>
      <w:ptab w:relativeTo="margin" w:alignment="center" w:leader="none"/>
    </w:r>
    <w:r>
      <w:ptab w:relativeTo="margin" w:alignment="right" w:leader="none"/>
    </w:r>
    <w:r>
      <w:rPr>
        <w:color w:val="A6A6A6"/>
      </w:rPr>
      <w:t>PPL | Sales Data 202</w:t>
    </w:r>
    <w:r w:rsidR="00A8253A">
      <w:rPr>
        <w:color w:val="A6A6A6"/>
      </w:rPr>
      <w:t>4</w:t>
    </w:r>
  </w:p>
  <w:p w14:paraId="057E11FE" w14:textId="04715C80" w:rsidR="00A8253A" w:rsidRDefault="00DA503C">
    <w:pPr>
      <w:pStyle w:val="Footer"/>
    </w:pPr>
    <w:r>
      <w:rPr>
        <w:color w:val="A6A6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2941" w14:textId="77777777" w:rsidR="001F1A9C" w:rsidRDefault="004E5A8C">
      <w:r>
        <w:separator/>
      </w:r>
    </w:p>
  </w:footnote>
  <w:footnote w:type="continuationSeparator" w:id="0">
    <w:p w14:paraId="03645262" w14:textId="77777777" w:rsidR="001F1A9C" w:rsidRDefault="004E5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BCF"/>
    <w:multiLevelType w:val="hybridMultilevel"/>
    <w:tmpl w:val="49B65260"/>
    <w:lvl w:ilvl="0" w:tplc="63145EA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3" w:hanging="360"/>
      </w:pPr>
    </w:lvl>
    <w:lvl w:ilvl="2" w:tplc="0809001B" w:tentative="1">
      <w:start w:val="1"/>
      <w:numFmt w:val="lowerRoman"/>
      <w:lvlText w:val="%3."/>
      <w:lvlJc w:val="right"/>
      <w:pPr>
        <w:ind w:left="1313" w:hanging="180"/>
      </w:pPr>
    </w:lvl>
    <w:lvl w:ilvl="3" w:tplc="0809000F" w:tentative="1">
      <w:start w:val="1"/>
      <w:numFmt w:val="decimal"/>
      <w:lvlText w:val="%4."/>
      <w:lvlJc w:val="left"/>
      <w:pPr>
        <w:ind w:left="2033" w:hanging="360"/>
      </w:pPr>
    </w:lvl>
    <w:lvl w:ilvl="4" w:tplc="08090019" w:tentative="1">
      <w:start w:val="1"/>
      <w:numFmt w:val="lowerLetter"/>
      <w:lvlText w:val="%5."/>
      <w:lvlJc w:val="left"/>
      <w:pPr>
        <w:ind w:left="2753" w:hanging="360"/>
      </w:pPr>
    </w:lvl>
    <w:lvl w:ilvl="5" w:tplc="0809001B" w:tentative="1">
      <w:start w:val="1"/>
      <w:numFmt w:val="lowerRoman"/>
      <w:lvlText w:val="%6."/>
      <w:lvlJc w:val="right"/>
      <w:pPr>
        <w:ind w:left="3473" w:hanging="180"/>
      </w:pPr>
    </w:lvl>
    <w:lvl w:ilvl="6" w:tplc="0809000F" w:tentative="1">
      <w:start w:val="1"/>
      <w:numFmt w:val="decimal"/>
      <w:lvlText w:val="%7."/>
      <w:lvlJc w:val="left"/>
      <w:pPr>
        <w:ind w:left="4193" w:hanging="360"/>
      </w:pPr>
    </w:lvl>
    <w:lvl w:ilvl="7" w:tplc="08090019" w:tentative="1">
      <w:start w:val="1"/>
      <w:numFmt w:val="lowerLetter"/>
      <w:lvlText w:val="%8."/>
      <w:lvlJc w:val="left"/>
      <w:pPr>
        <w:ind w:left="4913" w:hanging="360"/>
      </w:pPr>
    </w:lvl>
    <w:lvl w:ilvl="8" w:tplc="080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1" w15:restartNumberingAfterBreak="0">
    <w:nsid w:val="1D335F8A"/>
    <w:multiLevelType w:val="hybridMultilevel"/>
    <w:tmpl w:val="1516424C"/>
    <w:lvl w:ilvl="0" w:tplc="08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215C0FC8"/>
    <w:multiLevelType w:val="hybridMultilevel"/>
    <w:tmpl w:val="355A13A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B264F9B"/>
    <w:multiLevelType w:val="hybridMultilevel"/>
    <w:tmpl w:val="AB380EEC"/>
    <w:lvl w:ilvl="0" w:tplc="63145EA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F070B39"/>
    <w:multiLevelType w:val="hybridMultilevel"/>
    <w:tmpl w:val="4A4C9B8A"/>
    <w:lvl w:ilvl="0" w:tplc="95602D12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4266DE8"/>
    <w:multiLevelType w:val="hybridMultilevel"/>
    <w:tmpl w:val="5B0445D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B11F7B"/>
    <w:multiLevelType w:val="hybridMultilevel"/>
    <w:tmpl w:val="68805E2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606F3B82"/>
    <w:multiLevelType w:val="hybridMultilevel"/>
    <w:tmpl w:val="967EDC42"/>
    <w:lvl w:ilvl="0" w:tplc="08090017">
      <w:start w:val="1"/>
      <w:numFmt w:val="lowerLetter"/>
      <w:lvlText w:val="%1)"/>
      <w:lvlJc w:val="left"/>
      <w:pPr>
        <w:ind w:left="1001" w:hanging="360"/>
      </w:pPr>
    </w:lvl>
    <w:lvl w:ilvl="1" w:tplc="08090019" w:tentative="1">
      <w:start w:val="1"/>
      <w:numFmt w:val="lowerLetter"/>
      <w:lvlText w:val="%2."/>
      <w:lvlJc w:val="left"/>
      <w:pPr>
        <w:ind w:left="1721" w:hanging="360"/>
      </w:pPr>
    </w:lvl>
    <w:lvl w:ilvl="2" w:tplc="0809001B" w:tentative="1">
      <w:start w:val="1"/>
      <w:numFmt w:val="lowerRoman"/>
      <w:lvlText w:val="%3."/>
      <w:lvlJc w:val="right"/>
      <w:pPr>
        <w:ind w:left="2441" w:hanging="180"/>
      </w:pPr>
    </w:lvl>
    <w:lvl w:ilvl="3" w:tplc="0809000F" w:tentative="1">
      <w:start w:val="1"/>
      <w:numFmt w:val="decimal"/>
      <w:lvlText w:val="%4."/>
      <w:lvlJc w:val="left"/>
      <w:pPr>
        <w:ind w:left="3161" w:hanging="360"/>
      </w:pPr>
    </w:lvl>
    <w:lvl w:ilvl="4" w:tplc="08090019" w:tentative="1">
      <w:start w:val="1"/>
      <w:numFmt w:val="lowerLetter"/>
      <w:lvlText w:val="%5."/>
      <w:lvlJc w:val="left"/>
      <w:pPr>
        <w:ind w:left="3881" w:hanging="360"/>
      </w:pPr>
    </w:lvl>
    <w:lvl w:ilvl="5" w:tplc="0809001B" w:tentative="1">
      <w:start w:val="1"/>
      <w:numFmt w:val="lowerRoman"/>
      <w:lvlText w:val="%6."/>
      <w:lvlJc w:val="right"/>
      <w:pPr>
        <w:ind w:left="4601" w:hanging="180"/>
      </w:pPr>
    </w:lvl>
    <w:lvl w:ilvl="6" w:tplc="0809000F" w:tentative="1">
      <w:start w:val="1"/>
      <w:numFmt w:val="decimal"/>
      <w:lvlText w:val="%7."/>
      <w:lvlJc w:val="left"/>
      <w:pPr>
        <w:ind w:left="5321" w:hanging="360"/>
      </w:pPr>
    </w:lvl>
    <w:lvl w:ilvl="7" w:tplc="08090019" w:tentative="1">
      <w:start w:val="1"/>
      <w:numFmt w:val="lowerLetter"/>
      <w:lvlText w:val="%8."/>
      <w:lvlJc w:val="left"/>
      <w:pPr>
        <w:ind w:left="6041" w:hanging="360"/>
      </w:pPr>
    </w:lvl>
    <w:lvl w:ilvl="8" w:tplc="08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8" w15:restartNumberingAfterBreak="0">
    <w:nsid w:val="6A840E1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D6720B"/>
    <w:multiLevelType w:val="hybridMultilevel"/>
    <w:tmpl w:val="B86CBD2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1157799">
    <w:abstractNumId w:val="6"/>
  </w:num>
  <w:num w:numId="2" w16cid:durableId="1187137864">
    <w:abstractNumId w:val="2"/>
  </w:num>
  <w:num w:numId="3" w16cid:durableId="1302883280">
    <w:abstractNumId w:val="3"/>
  </w:num>
  <w:num w:numId="4" w16cid:durableId="351497230">
    <w:abstractNumId w:val="0"/>
  </w:num>
  <w:num w:numId="5" w16cid:durableId="187105993">
    <w:abstractNumId w:val="1"/>
  </w:num>
  <w:num w:numId="6" w16cid:durableId="800348351">
    <w:abstractNumId w:val="8"/>
  </w:num>
  <w:num w:numId="7" w16cid:durableId="1442454197">
    <w:abstractNumId w:val="7"/>
  </w:num>
  <w:num w:numId="8" w16cid:durableId="947545973">
    <w:abstractNumId w:val="4"/>
  </w:num>
  <w:num w:numId="9" w16cid:durableId="796531543">
    <w:abstractNumId w:val="9"/>
  </w:num>
  <w:num w:numId="10" w16cid:durableId="738866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03C"/>
    <w:rsid w:val="0005760A"/>
    <w:rsid w:val="00062CFE"/>
    <w:rsid w:val="0006338C"/>
    <w:rsid w:val="0013303A"/>
    <w:rsid w:val="00146799"/>
    <w:rsid w:val="001728A2"/>
    <w:rsid w:val="001F1A9C"/>
    <w:rsid w:val="00292576"/>
    <w:rsid w:val="002D34F0"/>
    <w:rsid w:val="00333EFD"/>
    <w:rsid w:val="003555C4"/>
    <w:rsid w:val="00355923"/>
    <w:rsid w:val="003B3906"/>
    <w:rsid w:val="003E4DCA"/>
    <w:rsid w:val="004361A4"/>
    <w:rsid w:val="004B24EF"/>
    <w:rsid w:val="004E5A8C"/>
    <w:rsid w:val="00546BC4"/>
    <w:rsid w:val="005535EB"/>
    <w:rsid w:val="005E3A63"/>
    <w:rsid w:val="005F0CBF"/>
    <w:rsid w:val="005F2958"/>
    <w:rsid w:val="00630C00"/>
    <w:rsid w:val="006346D3"/>
    <w:rsid w:val="006D545A"/>
    <w:rsid w:val="006E2BAF"/>
    <w:rsid w:val="007C08B6"/>
    <w:rsid w:val="00814BA8"/>
    <w:rsid w:val="00893E70"/>
    <w:rsid w:val="008B4385"/>
    <w:rsid w:val="008E64E3"/>
    <w:rsid w:val="008F4FCD"/>
    <w:rsid w:val="0096256C"/>
    <w:rsid w:val="009B21BD"/>
    <w:rsid w:val="00A25E13"/>
    <w:rsid w:val="00A8253A"/>
    <w:rsid w:val="00C4572D"/>
    <w:rsid w:val="00C554C5"/>
    <w:rsid w:val="00CB35BD"/>
    <w:rsid w:val="00D64203"/>
    <w:rsid w:val="00D97333"/>
    <w:rsid w:val="00DA503C"/>
    <w:rsid w:val="00E267C7"/>
    <w:rsid w:val="00ED4D47"/>
    <w:rsid w:val="00FC3437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8944"/>
  <w15:chartTrackingRefBased/>
  <w15:docId w15:val="{46B86CD5-D640-4E91-B76F-0E8BDD9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503C"/>
    <w:pPr>
      <w:tabs>
        <w:tab w:val="center" w:pos="4513"/>
        <w:tab w:val="right" w:pos="9026"/>
      </w:tabs>
      <w:ind w:left="10" w:hanging="10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503C"/>
    <w:rPr>
      <w:rFonts w:ascii="Arial" w:eastAsia="Arial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DA503C"/>
    <w:pPr>
      <w:spacing w:after="5" w:line="249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D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D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4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43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8B01A-4D3C-4FBA-AAEE-8F4CE182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 UK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Alejandra</dc:creator>
  <cp:keywords/>
  <dc:description/>
  <cp:lastModifiedBy>Humphries, Samantha</cp:lastModifiedBy>
  <cp:revision>3</cp:revision>
  <dcterms:created xsi:type="dcterms:W3CDTF">2024-01-03T09:19:00Z</dcterms:created>
  <dcterms:modified xsi:type="dcterms:W3CDTF">2024-01-03T09:19:00Z</dcterms:modified>
</cp:coreProperties>
</file>